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b w:val="0"/>
          <w:bCs w:val="0"/>
          <w:sz w:val="28"/>
          <w:szCs w:val="28"/>
        </w:rPr>
      </w:pPr>
      <w:r>
        <w:rPr>
          <w:rFonts w:hint="eastAsia" w:ascii="宋体" w:hAnsi="宋体" w:cs="宋体"/>
          <w:b w:val="0"/>
          <w:bCs w:val="0"/>
          <w:sz w:val="28"/>
          <w:szCs w:val="28"/>
        </w:rPr>
        <w:t>附件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2</w:t>
      </w:r>
    </w:p>
    <w:p>
      <w:pPr>
        <w:spacing w:before="156" w:beforeLines="50"/>
        <w:jc w:val="center"/>
        <w:rPr>
          <w:rFonts w:cs="宋体"/>
          <w:b/>
          <w:color w:val="000000"/>
          <w:kern w:val="0"/>
          <w:sz w:val="44"/>
          <w:szCs w:val="44"/>
        </w:rPr>
      </w:pPr>
      <w:r>
        <w:rPr>
          <w:rFonts w:hint="eastAsia" w:cs="宋体"/>
          <w:b/>
          <w:color w:val="000000"/>
          <w:kern w:val="0"/>
          <w:sz w:val="44"/>
          <w:szCs w:val="44"/>
        </w:rPr>
        <w:t>教职工社会实践协议书</w:t>
      </w:r>
    </w:p>
    <w:p>
      <w:pPr>
        <w:spacing w:before="156" w:beforeLines="50"/>
        <w:jc w:val="center"/>
        <w:rPr>
          <w:rFonts w:cs="宋体"/>
          <w:b/>
          <w:color w:val="000000"/>
          <w:kern w:val="0"/>
          <w:sz w:val="18"/>
          <w:szCs w:val="18"/>
        </w:rPr>
      </w:pPr>
    </w:p>
    <w:p>
      <w:pPr>
        <w:tabs>
          <w:tab w:val="left" w:pos="540"/>
        </w:tabs>
        <w:spacing w:line="480" w:lineRule="auto"/>
        <w:rPr>
          <w:rFonts w:eastAsia="宋体"/>
          <w:b/>
          <w:spacing w:val="4"/>
          <w:sz w:val="28"/>
          <w:szCs w:val="28"/>
        </w:rPr>
      </w:pPr>
      <w:r>
        <w:rPr>
          <w:rFonts w:hint="eastAsia"/>
          <w:b/>
          <w:spacing w:val="4"/>
          <w:sz w:val="28"/>
          <w:szCs w:val="28"/>
        </w:rPr>
        <w:t>甲方：常州工程职业技术学院</w:t>
      </w:r>
      <w:r>
        <w:rPr>
          <w:rFonts w:hint="eastAsia" w:ascii="Times New Roman" w:hAnsi="Times New Roman" w:eastAsia="宋体" w:cs="Times New Roman"/>
          <w:b/>
          <w:spacing w:val="4"/>
          <w:sz w:val="28"/>
          <w:szCs w:val="28"/>
          <w:u w:val="single"/>
        </w:rPr>
        <w:t xml:space="preserve">   建筑工程学院  </w:t>
      </w:r>
    </w:p>
    <w:p>
      <w:pPr>
        <w:tabs>
          <w:tab w:val="left" w:pos="540"/>
        </w:tabs>
        <w:spacing w:line="480" w:lineRule="auto"/>
        <w:rPr>
          <w:rFonts w:hint="default"/>
          <w:b/>
          <w:spacing w:val="4"/>
          <w:sz w:val="28"/>
          <w:szCs w:val="28"/>
          <w:u w:val="single"/>
          <w:lang w:val="en-US" w:eastAsia="zh-CN"/>
        </w:rPr>
      </w:pPr>
      <w:r>
        <w:rPr>
          <w:rFonts w:hint="eastAsia"/>
          <w:b/>
          <w:spacing w:val="4"/>
          <w:sz w:val="28"/>
          <w:szCs w:val="28"/>
        </w:rPr>
        <w:t>乙方（教职工）：</w:t>
      </w:r>
      <w:r>
        <w:rPr>
          <w:rFonts w:hint="eastAsia"/>
          <w:b/>
          <w:spacing w:val="4"/>
          <w:sz w:val="28"/>
          <w:szCs w:val="28"/>
          <w:u w:val="single"/>
          <w:lang w:val="en-US" w:eastAsia="zh-CN"/>
        </w:rPr>
        <w:t xml:space="preserve">                           </w:t>
      </w:r>
    </w:p>
    <w:p>
      <w:pPr>
        <w:tabs>
          <w:tab w:val="left" w:pos="540"/>
        </w:tabs>
        <w:spacing w:line="480" w:lineRule="auto"/>
        <w:rPr>
          <w:rFonts w:hint="default"/>
          <w:b/>
          <w:spacing w:val="4"/>
          <w:sz w:val="28"/>
          <w:szCs w:val="28"/>
          <w:u w:val="single"/>
          <w:lang w:val="en-US" w:eastAsia="zh-CN"/>
        </w:rPr>
      </w:pPr>
      <w:r>
        <w:rPr>
          <w:rFonts w:hint="eastAsia"/>
          <w:b/>
          <w:spacing w:val="4"/>
          <w:sz w:val="28"/>
          <w:szCs w:val="28"/>
        </w:rPr>
        <w:t>丙方（单位）：</w:t>
      </w:r>
      <w:r>
        <w:rPr>
          <w:rFonts w:hint="eastAsia"/>
          <w:b/>
          <w:spacing w:val="4"/>
          <w:sz w:val="28"/>
          <w:szCs w:val="28"/>
          <w:u w:val="single"/>
          <w:lang w:val="en-US" w:eastAsia="zh-CN"/>
        </w:rPr>
        <w:t xml:space="preserve">                             </w:t>
      </w:r>
    </w:p>
    <w:p>
      <w:pPr>
        <w:tabs>
          <w:tab w:val="left" w:pos="540"/>
        </w:tabs>
        <w:spacing w:line="480" w:lineRule="auto"/>
        <w:rPr>
          <w:spacing w:val="4"/>
          <w:sz w:val="24"/>
        </w:rPr>
      </w:pPr>
      <w:r>
        <w:rPr>
          <w:rFonts w:hint="eastAsia"/>
          <w:spacing w:val="4"/>
          <w:sz w:val="24"/>
        </w:rPr>
        <w:t>为进一步促进产教融合，提高教职工专业技术应用实践能力，加快推进学校“双师”素质队伍建设，</w:t>
      </w:r>
      <w:r>
        <w:rPr>
          <w:rFonts w:hint="eastAsia"/>
          <w:b/>
          <w:spacing w:val="4"/>
          <w:sz w:val="24"/>
        </w:rPr>
        <w:t>常州工程职业技术学院</w:t>
      </w:r>
      <w:r>
        <w:rPr>
          <w:rFonts w:hint="eastAsia"/>
          <w:spacing w:val="4"/>
          <w:sz w:val="24"/>
          <w:u w:val="single"/>
        </w:rPr>
        <w:t xml:space="preserve">     </w:t>
      </w:r>
      <w:r>
        <w:rPr>
          <w:rFonts w:hint="eastAsia"/>
          <w:b/>
          <w:bCs/>
          <w:spacing w:val="4"/>
          <w:sz w:val="24"/>
          <w:u w:val="single"/>
        </w:rPr>
        <w:t>建筑工程学院</w:t>
      </w:r>
      <w:r>
        <w:rPr>
          <w:rFonts w:hint="eastAsia"/>
          <w:spacing w:val="4"/>
          <w:sz w:val="24"/>
          <w:u w:val="single"/>
        </w:rPr>
        <w:t xml:space="preserve"> </w:t>
      </w:r>
      <w:r>
        <w:rPr>
          <w:rFonts w:hint="eastAsia"/>
          <w:spacing w:val="4"/>
          <w:sz w:val="24"/>
        </w:rPr>
        <w:t>（甲方）与本单位教职工</w:t>
      </w:r>
      <w:r>
        <w:rPr>
          <w:rFonts w:hint="eastAsia"/>
          <w:spacing w:val="4"/>
          <w:sz w:val="24"/>
          <w:u w:val="single"/>
        </w:rPr>
        <w:t xml:space="preserve">        </w:t>
      </w:r>
      <w:r>
        <w:rPr>
          <w:rFonts w:hint="eastAsia"/>
          <w:spacing w:val="4"/>
          <w:sz w:val="24"/>
        </w:rPr>
        <w:t>（乙方）及单位：</w:t>
      </w:r>
      <w:r>
        <w:rPr>
          <w:rFonts w:hint="eastAsia"/>
          <w:spacing w:val="4"/>
          <w:sz w:val="24"/>
          <w:u w:val="single"/>
        </w:rPr>
        <w:t xml:space="preserve">              </w:t>
      </w:r>
      <w:r>
        <w:rPr>
          <w:rFonts w:hint="eastAsia"/>
          <w:spacing w:val="4"/>
          <w:sz w:val="24"/>
        </w:rPr>
        <w:t>（丙方）就教职工社会实践锻炼达成如下协议：</w:t>
      </w:r>
    </w:p>
    <w:p>
      <w:pPr>
        <w:tabs>
          <w:tab w:val="left" w:pos="540"/>
        </w:tabs>
        <w:spacing w:line="500" w:lineRule="exact"/>
        <w:ind w:firstLine="498" w:firstLineChars="200"/>
        <w:rPr>
          <w:b/>
          <w:spacing w:val="4"/>
          <w:sz w:val="24"/>
        </w:rPr>
      </w:pPr>
      <w:r>
        <w:rPr>
          <w:rFonts w:hint="eastAsia"/>
          <w:b/>
          <w:spacing w:val="4"/>
          <w:sz w:val="24"/>
        </w:rPr>
        <w:t>一、甲方应履行责任：</w:t>
      </w:r>
    </w:p>
    <w:p>
      <w:pPr>
        <w:spacing w:line="500" w:lineRule="exact"/>
        <w:ind w:firstLine="496" w:firstLineChars="200"/>
        <w:rPr>
          <w:spacing w:val="4"/>
          <w:sz w:val="24"/>
        </w:rPr>
      </w:pPr>
      <w:r>
        <w:rPr>
          <w:rFonts w:hint="eastAsia"/>
          <w:spacing w:val="4"/>
          <w:sz w:val="24"/>
        </w:rPr>
        <w:t>1、甲方同意乙方自</w:t>
      </w:r>
      <w:r>
        <w:rPr>
          <w:rFonts w:hint="eastAsia"/>
          <w:spacing w:val="4"/>
          <w:sz w:val="24"/>
          <w:u w:val="single"/>
        </w:rPr>
        <w:t xml:space="preserve">    </w:t>
      </w:r>
      <w:r>
        <w:rPr>
          <w:rFonts w:hint="eastAsia"/>
          <w:spacing w:val="4"/>
          <w:sz w:val="24"/>
        </w:rPr>
        <w:t>年</w:t>
      </w:r>
      <w:r>
        <w:rPr>
          <w:rFonts w:hint="eastAsia"/>
          <w:spacing w:val="4"/>
          <w:sz w:val="24"/>
          <w:u w:val="single"/>
        </w:rPr>
        <w:t xml:space="preserve">    </w:t>
      </w:r>
      <w:r>
        <w:rPr>
          <w:rFonts w:hint="eastAsia"/>
          <w:spacing w:val="4"/>
          <w:sz w:val="24"/>
        </w:rPr>
        <w:t>月</w:t>
      </w:r>
      <w:r>
        <w:rPr>
          <w:rFonts w:hint="eastAsia"/>
          <w:spacing w:val="4"/>
          <w:sz w:val="24"/>
          <w:u w:val="single"/>
        </w:rPr>
        <w:t xml:space="preserve">     </w:t>
      </w:r>
      <w:r>
        <w:rPr>
          <w:rFonts w:hint="eastAsia"/>
          <w:spacing w:val="4"/>
          <w:sz w:val="24"/>
        </w:rPr>
        <w:t>日至</w:t>
      </w:r>
      <w:r>
        <w:rPr>
          <w:rFonts w:hint="eastAsia"/>
          <w:spacing w:val="4"/>
          <w:sz w:val="24"/>
          <w:u w:val="single"/>
        </w:rPr>
        <w:t xml:space="preserve">     </w:t>
      </w:r>
      <w:r>
        <w:rPr>
          <w:rFonts w:hint="eastAsia"/>
          <w:spacing w:val="4"/>
          <w:sz w:val="24"/>
        </w:rPr>
        <w:t>年</w:t>
      </w:r>
      <w:r>
        <w:rPr>
          <w:rFonts w:hint="eastAsia"/>
          <w:spacing w:val="4"/>
          <w:sz w:val="24"/>
          <w:u w:val="single"/>
        </w:rPr>
        <w:t xml:space="preserve">    </w:t>
      </w:r>
      <w:r>
        <w:rPr>
          <w:rFonts w:hint="eastAsia"/>
          <w:spacing w:val="4"/>
          <w:sz w:val="24"/>
        </w:rPr>
        <w:t>月</w:t>
      </w:r>
      <w:r>
        <w:rPr>
          <w:rFonts w:hint="eastAsia"/>
          <w:spacing w:val="4"/>
          <w:sz w:val="24"/>
          <w:u w:val="single"/>
        </w:rPr>
        <w:t xml:space="preserve">    </w:t>
      </w:r>
      <w:r>
        <w:rPr>
          <w:rFonts w:hint="eastAsia"/>
          <w:spacing w:val="4"/>
          <w:sz w:val="24"/>
        </w:rPr>
        <w:t>日在丙方参加实践锻炼，期限为</w:t>
      </w:r>
      <w:r>
        <w:rPr>
          <w:rFonts w:hint="eastAsia"/>
          <w:spacing w:val="4"/>
          <w:sz w:val="24"/>
          <w:u w:val="single"/>
        </w:rPr>
        <w:t xml:space="preserve">      </w:t>
      </w:r>
      <w:r>
        <w:rPr>
          <w:rFonts w:hint="eastAsia"/>
          <w:spacing w:val="4"/>
          <w:sz w:val="24"/>
        </w:rPr>
        <w:t>天。</w:t>
      </w:r>
    </w:p>
    <w:p>
      <w:pPr>
        <w:spacing w:line="500" w:lineRule="exact"/>
        <w:ind w:firstLine="496" w:firstLineChars="200"/>
        <w:rPr>
          <w:spacing w:val="-4"/>
          <w:sz w:val="24"/>
        </w:rPr>
      </w:pPr>
      <w:r>
        <w:rPr>
          <w:rFonts w:hint="eastAsia"/>
          <w:spacing w:val="4"/>
          <w:sz w:val="24"/>
        </w:rPr>
        <w:t>2、</w:t>
      </w:r>
      <w:r>
        <w:rPr>
          <w:rFonts w:hint="eastAsia"/>
          <w:spacing w:val="-4"/>
          <w:sz w:val="24"/>
        </w:rPr>
        <w:t>甲方应与丙方保持联系，了解乙方在实践锻炼期间的工作状态和学习情况。</w:t>
      </w:r>
    </w:p>
    <w:p>
      <w:pPr>
        <w:spacing w:line="500" w:lineRule="exact"/>
        <w:ind w:firstLine="496" w:firstLineChars="200"/>
        <w:rPr>
          <w:spacing w:val="-4"/>
          <w:sz w:val="24"/>
        </w:rPr>
      </w:pPr>
      <w:r>
        <w:rPr>
          <w:rFonts w:hint="eastAsia"/>
          <w:spacing w:val="4"/>
          <w:sz w:val="24"/>
        </w:rPr>
        <w:t>3、</w:t>
      </w:r>
      <w:r>
        <w:rPr>
          <w:rFonts w:hint="eastAsia"/>
          <w:spacing w:val="-4"/>
          <w:sz w:val="24"/>
        </w:rPr>
        <w:t>甲方保证做好丙方的技术保密工作，严格管理派出教职工，以防技术泄密。</w:t>
      </w:r>
    </w:p>
    <w:p>
      <w:pPr>
        <w:spacing w:line="500" w:lineRule="exact"/>
        <w:ind w:firstLine="496" w:firstLineChars="200"/>
        <w:rPr>
          <w:spacing w:val="4"/>
          <w:sz w:val="24"/>
        </w:rPr>
      </w:pPr>
      <w:r>
        <w:rPr>
          <w:rFonts w:hint="eastAsia"/>
          <w:spacing w:val="4"/>
          <w:sz w:val="24"/>
        </w:rPr>
        <w:t>4、甲方应做好派出教职工的思想工作，必须严格遵守丙方的管理，虚心接受丙方的指导。</w:t>
      </w:r>
    </w:p>
    <w:p>
      <w:pPr>
        <w:spacing w:line="500" w:lineRule="exact"/>
        <w:ind w:firstLine="496" w:firstLineChars="200"/>
        <w:rPr>
          <w:spacing w:val="4"/>
          <w:sz w:val="24"/>
        </w:rPr>
      </w:pPr>
      <w:r>
        <w:rPr>
          <w:rFonts w:hint="eastAsia"/>
          <w:spacing w:val="4"/>
          <w:sz w:val="24"/>
        </w:rPr>
        <w:t>5、甲方在力所能及的范围内，为丙方做好培训与服务工作。</w:t>
      </w:r>
    </w:p>
    <w:p>
      <w:pPr>
        <w:spacing w:line="500" w:lineRule="exact"/>
        <w:ind w:firstLine="496" w:firstLineChars="200"/>
        <w:rPr>
          <w:spacing w:val="4"/>
          <w:sz w:val="24"/>
        </w:rPr>
      </w:pPr>
      <w:r>
        <w:rPr>
          <w:rFonts w:hint="eastAsia"/>
          <w:spacing w:val="4"/>
          <w:sz w:val="24"/>
        </w:rPr>
        <w:t>6、甲方应配合丙方完成社会实践教师的考核工作。</w:t>
      </w:r>
    </w:p>
    <w:p>
      <w:pPr>
        <w:spacing w:line="500" w:lineRule="exact"/>
        <w:ind w:firstLine="480"/>
        <w:rPr>
          <w:b/>
          <w:spacing w:val="4"/>
          <w:sz w:val="24"/>
        </w:rPr>
      </w:pPr>
      <w:r>
        <w:rPr>
          <w:rFonts w:hint="eastAsia"/>
          <w:b/>
          <w:spacing w:val="4"/>
          <w:sz w:val="24"/>
        </w:rPr>
        <w:t>二、乙方应履行责任：</w:t>
      </w:r>
    </w:p>
    <w:p>
      <w:pPr>
        <w:spacing w:line="500" w:lineRule="exact"/>
        <w:ind w:firstLine="496" w:firstLineChars="200"/>
        <w:rPr>
          <w:spacing w:val="4"/>
          <w:sz w:val="24"/>
        </w:rPr>
      </w:pPr>
      <w:r>
        <w:rPr>
          <w:rFonts w:hint="eastAsia"/>
          <w:spacing w:val="4"/>
          <w:sz w:val="24"/>
        </w:rPr>
        <w:t>1、实践锻炼过程中乙方要有目的地了解丙方的生产组织方式、工艺流程、行业发展趋势、市场对高职院校学生的需求等情况。熟悉丙方相关岗位职责、操作规程、用人标准、管理制度及企业文化。</w:t>
      </w:r>
    </w:p>
    <w:p>
      <w:pPr>
        <w:spacing w:line="500" w:lineRule="exact"/>
        <w:ind w:firstLine="496" w:firstLineChars="200"/>
        <w:rPr>
          <w:spacing w:val="4"/>
          <w:sz w:val="24"/>
        </w:rPr>
      </w:pPr>
      <w:r>
        <w:rPr>
          <w:rFonts w:hint="eastAsia"/>
          <w:spacing w:val="4"/>
          <w:sz w:val="24"/>
        </w:rPr>
        <w:t>2、在实践锻炼过程中，乙方未经甲方和丙方批准，不得中途放弃。</w:t>
      </w:r>
    </w:p>
    <w:p>
      <w:pPr>
        <w:spacing w:line="500" w:lineRule="exact"/>
        <w:ind w:firstLine="496" w:firstLineChars="200"/>
        <w:rPr>
          <w:rFonts w:ascii="宋体" w:hAnsi="宋体"/>
          <w:kern w:val="0"/>
          <w:sz w:val="24"/>
        </w:rPr>
      </w:pPr>
      <w:r>
        <w:rPr>
          <w:rFonts w:hint="eastAsia"/>
          <w:spacing w:val="4"/>
          <w:sz w:val="24"/>
        </w:rPr>
        <w:t>3、</w:t>
      </w:r>
      <w:r>
        <w:rPr>
          <w:rFonts w:hint="eastAsia" w:ascii="宋体" w:hAnsi="宋体"/>
          <w:kern w:val="0"/>
          <w:sz w:val="24"/>
        </w:rPr>
        <w:t>在实践期间乙方要遵纪守法、遵守丙方的有关管理制度、企业文化、自觉履行相关职责，虚心请教学习，每天做好工作日记，保持与甲方的联系。请假按照《常州工程职业技术学院教职工社会实践暂行办法》（常工职院人[2016]11号）文件规定。</w:t>
      </w:r>
    </w:p>
    <w:p>
      <w:pPr>
        <w:spacing w:line="500" w:lineRule="exact"/>
        <w:ind w:firstLine="496" w:firstLineChars="200"/>
        <w:rPr>
          <w:spacing w:val="4"/>
          <w:sz w:val="24"/>
        </w:rPr>
      </w:pPr>
      <w:r>
        <w:rPr>
          <w:rFonts w:hint="eastAsia"/>
          <w:spacing w:val="4"/>
          <w:sz w:val="24"/>
        </w:rPr>
        <w:t>4、在实践期间，学院根据相关文件规定，为乙方办理意外伤害保险。因乙方个人因素，导致任何人身意外事故或发生经济和法律纠纷，责任由乙方自行承担。</w:t>
      </w:r>
    </w:p>
    <w:p>
      <w:pPr>
        <w:spacing w:line="500" w:lineRule="exact"/>
        <w:ind w:left="-73" w:leftChars="-35" w:firstLine="496" w:firstLineChars="200"/>
        <w:rPr>
          <w:rFonts w:ascii="宋体" w:hAnsi="宋体"/>
          <w:kern w:val="0"/>
          <w:sz w:val="24"/>
        </w:rPr>
      </w:pPr>
      <w:r>
        <w:rPr>
          <w:rFonts w:hint="eastAsia"/>
          <w:spacing w:val="4"/>
          <w:sz w:val="24"/>
        </w:rPr>
        <w:t>5、</w:t>
      </w:r>
      <w:r>
        <w:rPr>
          <w:rFonts w:hint="eastAsia" w:ascii="宋体" w:hAnsi="宋体"/>
          <w:kern w:val="0"/>
          <w:sz w:val="24"/>
        </w:rPr>
        <w:t>实践结束，乙方需按所在部门的要求进行总结，并提交管理文件所规定的总结材料，全面汇报实践成果。</w:t>
      </w:r>
    </w:p>
    <w:p>
      <w:pPr>
        <w:spacing w:line="500" w:lineRule="exact"/>
        <w:ind w:firstLine="570"/>
        <w:rPr>
          <w:rFonts w:ascii="宋体" w:hAnsi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三、丙方应履行责任：</w:t>
      </w:r>
    </w:p>
    <w:p>
      <w:pPr>
        <w:spacing w:line="500" w:lineRule="exact"/>
        <w:ind w:firstLine="570"/>
        <w:jc w:val="left"/>
        <w:rPr>
          <w:sz w:val="24"/>
        </w:rPr>
      </w:pPr>
      <w:r>
        <w:rPr>
          <w:rFonts w:hint="eastAsia"/>
          <w:sz w:val="24"/>
        </w:rPr>
        <w:t>1、丙方作为甲方的教职工培训基地，接受甲方派出的教职工参加生产实践。</w:t>
      </w:r>
    </w:p>
    <w:p>
      <w:pPr>
        <w:spacing w:line="500" w:lineRule="exact"/>
        <w:ind w:firstLine="570"/>
        <w:jc w:val="left"/>
        <w:rPr>
          <w:sz w:val="24"/>
        </w:rPr>
      </w:pPr>
      <w:r>
        <w:rPr>
          <w:rFonts w:hint="eastAsia"/>
          <w:sz w:val="24"/>
        </w:rPr>
        <w:t>2、丙方为甲方教职工提供管理或技术等方面的实践岗位，并为教职工的学习提供一定的指导。</w:t>
      </w:r>
    </w:p>
    <w:p>
      <w:pPr>
        <w:spacing w:line="500" w:lineRule="exact"/>
        <w:ind w:firstLine="570"/>
        <w:jc w:val="left"/>
        <w:rPr>
          <w:sz w:val="24"/>
        </w:rPr>
      </w:pPr>
      <w:r>
        <w:rPr>
          <w:rFonts w:hint="eastAsia"/>
          <w:sz w:val="24"/>
        </w:rPr>
        <w:t>3、在实践期间，丙方应做好对乙方工作的监督管理，及时记录考勤，以员工的纪律要求参加实践的教职工。</w:t>
      </w:r>
    </w:p>
    <w:p>
      <w:pPr>
        <w:spacing w:line="500" w:lineRule="exact"/>
        <w:ind w:firstLine="570"/>
        <w:jc w:val="left"/>
        <w:rPr>
          <w:sz w:val="24"/>
        </w:rPr>
      </w:pPr>
      <w:r>
        <w:rPr>
          <w:rFonts w:hint="eastAsia"/>
          <w:sz w:val="24"/>
        </w:rPr>
        <w:t>4、在实践期间，丙方有义务对乙方进行政治思想、职业道德、岗位职责、业务技能、安全等方面的教育和指导。</w:t>
      </w:r>
    </w:p>
    <w:p>
      <w:pPr>
        <w:spacing w:line="500" w:lineRule="exact"/>
        <w:ind w:firstLine="570"/>
        <w:jc w:val="left"/>
        <w:rPr>
          <w:sz w:val="24"/>
        </w:rPr>
      </w:pPr>
      <w:r>
        <w:rPr>
          <w:rFonts w:hint="eastAsia"/>
          <w:sz w:val="24"/>
        </w:rPr>
        <w:t>5、丙方及时反馈教职工的学习及相关情况，关在实践结束时负责乙方的社会实践考核鉴定工作。</w:t>
      </w:r>
    </w:p>
    <w:p>
      <w:pPr>
        <w:spacing w:line="500" w:lineRule="exact"/>
        <w:ind w:firstLine="480"/>
        <w:rPr>
          <w:b/>
          <w:spacing w:val="4"/>
          <w:sz w:val="24"/>
        </w:rPr>
      </w:pPr>
      <w:r>
        <w:rPr>
          <w:rFonts w:hint="eastAsia"/>
          <w:b/>
          <w:spacing w:val="4"/>
          <w:sz w:val="24"/>
        </w:rPr>
        <w:t>四、未尽事宜，由三方友好协商解决。</w:t>
      </w:r>
    </w:p>
    <w:p>
      <w:pPr>
        <w:spacing w:line="500" w:lineRule="exact"/>
        <w:ind w:firstLine="480"/>
        <w:rPr>
          <w:b/>
          <w:spacing w:val="4"/>
          <w:sz w:val="24"/>
        </w:rPr>
      </w:pPr>
      <w:r>
        <w:rPr>
          <w:rFonts w:hint="eastAsia"/>
          <w:b/>
          <w:spacing w:val="4"/>
          <w:sz w:val="24"/>
        </w:rPr>
        <w:t>五、本协议书一式肆份，甲、乙、丙三方各执一份，一份留学院人事处备案，经签字盖章后生效。</w:t>
      </w:r>
    </w:p>
    <w:p>
      <w:pPr>
        <w:spacing w:line="500" w:lineRule="exact"/>
        <w:rPr>
          <w:spacing w:val="4"/>
          <w:sz w:val="24"/>
        </w:rPr>
      </w:pPr>
    </w:p>
    <w:p>
      <w:pPr>
        <w:spacing w:line="500" w:lineRule="exact"/>
        <w:rPr>
          <w:b/>
          <w:spacing w:val="4"/>
          <w:sz w:val="28"/>
          <w:szCs w:val="28"/>
        </w:rPr>
      </w:pPr>
      <w:r>
        <w:rPr>
          <w:rFonts w:hint="eastAsia"/>
          <w:b/>
          <w:spacing w:val="4"/>
          <w:sz w:val="28"/>
          <w:szCs w:val="28"/>
        </w:rPr>
        <w:t>甲方代表签名：       乙方签名：       丙方代表签名：</w:t>
      </w:r>
    </w:p>
    <w:p>
      <w:pPr>
        <w:spacing w:line="500" w:lineRule="exact"/>
        <w:ind w:firstLine="289" w:firstLineChars="100"/>
        <w:rPr>
          <w:b/>
          <w:spacing w:val="4"/>
          <w:sz w:val="28"/>
          <w:szCs w:val="28"/>
        </w:rPr>
      </w:pPr>
    </w:p>
    <w:p>
      <w:pPr>
        <w:spacing w:line="500" w:lineRule="exact"/>
        <w:rPr>
          <w:b/>
          <w:spacing w:val="4"/>
          <w:sz w:val="28"/>
          <w:szCs w:val="28"/>
        </w:rPr>
      </w:pPr>
      <w:r>
        <w:rPr>
          <w:rFonts w:hint="eastAsia"/>
          <w:b/>
          <w:spacing w:val="4"/>
          <w:sz w:val="28"/>
          <w:szCs w:val="28"/>
        </w:rPr>
        <w:t>（公章）                               （公章）</w:t>
      </w:r>
    </w:p>
    <w:p>
      <w:pPr>
        <w:spacing w:line="500" w:lineRule="exact"/>
        <w:rPr>
          <w:b/>
          <w:spacing w:val="4"/>
          <w:sz w:val="28"/>
          <w:szCs w:val="28"/>
        </w:rPr>
      </w:pPr>
    </w:p>
    <w:p>
      <w:pPr>
        <w:wordWrap w:val="0"/>
        <w:spacing w:line="500" w:lineRule="exact"/>
        <w:jc w:val="right"/>
        <w:rPr>
          <w:b/>
          <w:spacing w:val="4"/>
          <w:sz w:val="28"/>
          <w:szCs w:val="28"/>
        </w:rPr>
      </w:pPr>
      <w:r>
        <w:rPr>
          <w:rFonts w:hint="eastAsia"/>
          <w:b/>
          <w:spacing w:val="4"/>
          <w:sz w:val="28"/>
          <w:szCs w:val="28"/>
        </w:rPr>
        <w:t xml:space="preserve">年   月   日  </w:t>
      </w:r>
      <w:r>
        <w:rPr>
          <w:rFonts w:hint="eastAsia"/>
          <w:b/>
          <w:spacing w:val="4"/>
          <w:sz w:val="28"/>
          <w:szCs w:val="28"/>
          <w:lang w:val="en-US" w:eastAsia="zh-CN"/>
        </w:rPr>
        <w:t xml:space="preserve">  </w:t>
      </w:r>
      <w:r>
        <w:rPr>
          <w:rFonts w:hint="eastAsia"/>
          <w:b/>
          <w:spacing w:val="4"/>
          <w:sz w:val="28"/>
          <w:szCs w:val="28"/>
        </w:rPr>
        <w:t xml:space="preserve">   年   月   日  </w:t>
      </w:r>
      <w:r>
        <w:rPr>
          <w:rFonts w:hint="eastAsia"/>
          <w:b/>
          <w:spacing w:val="4"/>
          <w:sz w:val="28"/>
          <w:szCs w:val="28"/>
          <w:lang w:val="en-US" w:eastAsia="zh-CN"/>
        </w:rPr>
        <w:t xml:space="preserve">  </w:t>
      </w:r>
      <w:r>
        <w:rPr>
          <w:rFonts w:hint="eastAsia"/>
          <w:b/>
          <w:spacing w:val="4"/>
          <w:sz w:val="28"/>
          <w:szCs w:val="28"/>
        </w:rPr>
        <w:t xml:space="preserve">    年   月   日     </w:t>
      </w:r>
    </w:p>
    <w:p>
      <w:pPr>
        <w:spacing w:line="500" w:lineRule="exact"/>
        <w:jc w:val="both"/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p>
      <w:pPr>
        <w:spacing w:line="500" w:lineRule="exact"/>
        <w:jc w:val="both"/>
        <w:rPr>
          <w:rFonts w:hint="eastAsia" w:ascii="仿宋_GB2312" w:eastAsia="仿宋_GB2312"/>
          <w:sz w:val="28"/>
          <w:szCs w:val="28"/>
        </w:rPr>
      </w:pPr>
    </w:p>
    <w:p/>
    <w:sectPr>
      <w:pgSz w:w="11907" w:h="16840"/>
      <w:pgMar w:top="1134" w:right="1701" w:bottom="113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1NGZjYzA4MmUxYWUzZWYxYjBlNWQ0ZTc1ZDJkMWEifQ=="/>
  </w:docVars>
  <w:rsids>
    <w:rsidRoot w:val="00862A32"/>
    <w:rsid w:val="0019058F"/>
    <w:rsid w:val="001F41A0"/>
    <w:rsid w:val="004B48E1"/>
    <w:rsid w:val="00720CF5"/>
    <w:rsid w:val="00862A32"/>
    <w:rsid w:val="00967F32"/>
    <w:rsid w:val="009F3A2E"/>
    <w:rsid w:val="03392418"/>
    <w:rsid w:val="0430275A"/>
    <w:rsid w:val="069718B3"/>
    <w:rsid w:val="08242341"/>
    <w:rsid w:val="095D5F42"/>
    <w:rsid w:val="0A346F4D"/>
    <w:rsid w:val="0A6B68C6"/>
    <w:rsid w:val="0AD767DE"/>
    <w:rsid w:val="0CF307C8"/>
    <w:rsid w:val="0E0425AE"/>
    <w:rsid w:val="0E534CB5"/>
    <w:rsid w:val="104B73A7"/>
    <w:rsid w:val="111A7633"/>
    <w:rsid w:val="122D2087"/>
    <w:rsid w:val="12386DB2"/>
    <w:rsid w:val="13207E3D"/>
    <w:rsid w:val="13CB1022"/>
    <w:rsid w:val="1408243B"/>
    <w:rsid w:val="15B45BC5"/>
    <w:rsid w:val="1666200B"/>
    <w:rsid w:val="173F671A"/>
    <w:rsid w:val="176C18A3"/>
    <w:rsid w:val="1822284E"/>
    <w:rsid w:val="188768CB"/>
    <w:rsid w:val="18A51CE9"/>
    <w:rsid w:val="195345DA"/>
    <w:rsid w:val="19CA7697"/>
    <w:rsid w:val="19F53ACD"/>
    <w:rsid w:val="1A255D39"/>
    <w:rsid w:val="1A40680B"/>
    <w:rsid w:val="1AC3717B"/>
    <w:rsid w:val="1AC538D2"/>
    <w:rsid w:val="1AD03EF7"/>
    <w:rsid w:val="1BAA0BEC"/>
    <w:rsid w:val="1BCF0653"/>
    <w:rsid w:val="1C212D6C"/>
    <w:rsid w:val="1C8C6544"/>
    <w:rsid w:val="1CE84EAB"/>
    <w:rsid w:val="1D532BBD"/>
    <w:rsid w:val="1D9D7C95"/>
    <w:rsid w:val="1DE226F6"/>
    <w:rsid w:val="1DF77F2D"/>
    <w:rsid w:val="1F2031C4"/>
    <w:rsid w:val="1FB738D7"/>
    <w:rsid w:val="2160008D"/>
    <w:rsid w:val="21B578A7"/>
    <w:rsid w:val="22213649"/>
    <w:rsid w:val="223E6CAB"/>
    <w:rsid w:val="22B67E76"/>
    <w:rsid w:val="248E2669"/>
    <w:rsid w:val="25153E08"/>
    <w:rsid w:val="257B4021"/>
    <w:rsid w:val="261B5221"/>
    <w:rsid w:val="263B480B"/>
    <w:rsid w:val="272C0707"/>
    <w:rsid w:val="27D92ED8"/>
    <w:rsid w:val="2864751D"/>
    <w:rsid w:val="293C27AC"/>
    <w:rsid w:val="29C04C11"/>
    <w:rsid w:val="29C7771F"/>
    <w:rsid w:val="2B0A5203"/>
    <w:rsid w:val="2BF41076"/>
    <w:rsid w:val="2C2E4F21"/>
    <w:rsid w:val="2C3A5B4E"/>
    <w:rsid w:val="2C570A62"/>
    <w:rsid w:val="2C8132A3"/>
    <w:rsid w:val="2CDC7C10"/>
    <w:rsid w:val="2DEA72B8"/>
    <w:rsid w:val="2E951EE6"/>
    <w:rsid w:val="2F3C7955"/>
    <w:rsid w:val="2FEB2B8F"/>
    <w:rsid w:val="30420F9B"/>
    <w:rsid w:val="30640F12"/>
    <w:rsid w:val="32255F39"/>
    <w:rsid w:val="329B20E2"/>
    <w:rsid w:val="33B426F9"/>
    <w:rsid w:val="33BE241C"/>
    <w:rsid w:val="349B0200"/>
    <w:rsid w:val="350B123C"/>
    <w:rsid w:val="35211654"/>
    <w:rsid w:val="35DA7AB1"/>
    <w:rsid w:val="35E46651"/>
    <w:rsid w:val="360F36CE"/>
    <w:rsid w:val="36533F02"/>
    <w:rsid w:val="375717D0"/>
    <w:rsid w:val="37CA5F02"/>
    <w:rsid w:val="39AB5897"/>
    <w:rsid w:val="3BC23901"/>
    <w:rsid w:val="3C0819C8"/>
    <w:rsid w:val="3C170FBD"/>
    <w:rsid w:val="3C1A2DCC"/>
    <w:rsid w:val="3C97441D"/>
    <w:rsid w:val="3DF432AE"/>
    <w:rsid w:val="3E895FE7"/>
    <w:rsid w:val="3FE0175A"/>
    <w:rsid w:val="419C5D3B"/>
    <w:rsid w:val="42374CC7"/>
    <w:rsid w:val="42611755"/>
    <w:rsid w:val="426B47A5"/>
    <w:rsid w:val="436C4625"/>
    <w:rsid w:val="439E42E3"/>
    <w:rsid w:val="43A51B15"/>
    <w:rsid w:val="43CF3197"/>
    <w:rsid w:val="4554352E"/>
    <w:rsid w:val="45605CF4"/>
    <w:rsid w:val="45B94000"/>
    <w:rsid w:val="47555600"/>
    <w:rsid w:val="4843587B"/>
    <w:rsid w:val="48662DB0"/>
    <w:rsid w:val="48E31337"/>
    <w:rsid w:val="4A2D016F"/>
    <w:rsid w:val="4B3C5387"/>
    <w:rsid w:val="4B7324F9"/>
    <w:rsid w:val="4B9366F7"/>
    <w:rsid w:val="4BB32AB9"/>
    <w:rsid w:val="4D7545FE"/>
    <w:rsid w:val="4DB5026E"/>
    <w:rsid w:val="4DBF37D4"/>
    <w:rsid w:val="4E9A03BD"/>
    <w:rsid w:val="4EA76741"/>
    <w:rsid w:val="4FAC7D88"/>
    <w:rsid w:val="5017360B"/>
    <w:rsid w:val="50282821"/>
    <w:rsid w:val="51061B48"/>
    <w:rsid w:val="51981A78"/>
    <w:rsid w:val="5244074B"/>
    <w:rsid w:val="52E17FF3"/>
    <w:rsid w:val="53874D93"/>
    <w:rsid w:val="54AA0D3A"/>
    <w:rsid w:val="55314161"/>
    <w:rsid w:val="554C0043"/>
    <w:rsid w:val="56335624"/>
    <w:rsid w:val="56EB33C7"/>
    <w:rsid w:val="585E7878"/>
    <w:rsid w:val="58765D26"/>
    <w:rsid w:val="58927C60"/>
    <w:rsid w:val="594C7D35"/>
    <w:rsid w:val="5B595267"/>
    <w:rsid w:val="5B5F2152"/>
    <w:rsid w:val="5BB06B58"/>
    <w:rsid w:val="5C867FA0"/>
    <w:rsid w:val="5CF267E0"/>
    <w:rsid w:val="5DAF340C"/>
    <w:rsid w:val="5DC719FB"/>
    <w:rsid w:val="5EE27046"/>
    <w:rsid w:val="5F081AA9"/>
    <w:rsid w:val="5F257D99"/>
    <w:rsid w:val="601371F1"/>
    <w:rsid w:val="6390559E"/>
    <w:rsid w:val="64542A70"/>
    <w:rsid w:val="64C9520C"/>
    <w:rsid w:val="64D02AA8"/>
    <w:rsid w:val="64F7612B"/>
    <w:rsid w:val="65367019"/>
    <w:rsid w:val="655B398A"/>
    <w:rsid w:val="657D7DA4"/>
    <w:rsid w:val="65DE4487"/>
    <w:rsid w:val="66600BF4"/>
    <w:rsid w:val="66AD1AE4"/>
    <w:rsid w:val="6841330B"/>
    <w:rsid w:val="693E3CEF"/>
    <w:rsid w:val="6A615EE7"/>
    <w:rsid w:val="6A773014"/>
    <w:rsid w:val="6AA54335"/>
    <w:rsid w:val="6B1E4A10"/>
    <w:rsid w:val="6B790B50"/>
    <w:rsid w:val="6BA918F3"/>
    <w:rsid w:val="6BE35B73"/>
    <w:rsid w:val="6CCB618B"/>
    <w:rsid w:val="6F4B556B"/>
    <w:rsid w:val="71A52B5D"/>
    <w:rsid w:val="72111FA0"/>
    <w:rsid w:val="72593431"/>
    <w:rsid w:val="72A94B3C"/>
    <w:rsid w:val="74EB5B7C"/>
    <w:rsid w:val="74F160B9"/>
    <w:rsid w:val="74FD7C36"/>
    <w:rsid w:val="765D5717"/>
    <w:rsid w:val="77362426"/>
    <w:rsid w:val="776A4892"/>
    <w:rsid w:val="7897615E"/>
    <w:rsid w:val="79011757"/>
    <w:rsid w:val="79372032"/>
    <w:rsid w:val="796813BF"/>
    <w:rsid w:val="7A655559"/>
    <w:rsid w:val="7B772C08"/>
    <w:rsid w:val="7B824D64"/>
    <w:rsid w:val="7B8E4662"/>
    <w:rsid w:val="7CCE79E0"/>
    <w:rsid w:val="7DCB38FA"/>
    <w:rsid w:val="7F19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customStyle="1" w:styleId="10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eastAsia="en-US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826</Words>
  <Characters>4714</Characters>
  <Lines>39</Lines>
  <Paragraphs>11</Paragraphs>
  <TotalTime>8</TotalTime>
  <ScaleCrop>false</ScaleCrop>
  <LinksUpToDate>false</LinksUpToDate>
  <CharactersWithSpaces>5529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2023-12-06T06:49:00Z</dcterms:created>
  <dc:creator>Administrator</dc:creator>
  <cp:lastModifiedBy>唐建新</cp:lastModifiedBy>
  <dcterms:modified xsi:type="dcterms:W3CDTF">2023-12-13T00:36:01Z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E4D69426167846C4A1437167C2423403_13</vt:lpwstr>
  </property>
</Properties>
</file>