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建工学院</w:t>
      </w: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4</w:t>
      </w:r>
      <w:r>
        <w:rPr>
          <w:rFonts w:hint="eastAsia"/>
          <w:b/>
          <w:bCs/>
          <w:sz w:val="32"/>
          <w:szCs w:val="32"/>
        </w:rPr>
        <w:t>级新生班主任</w:t>
      </w:r>
      <w:r>
        <w:rPr>
          <w:rFonts w:hint="eastAsia"/>
          <w:b/>
          <w:bCs/>
          <w:sz w:val="32"/>
          <w:szCs w:val="32"/>
          <w:lang w:val="en-US" w:eastAsia="zh-CN"/>
        </w:rPr>
        <w:t>助理录取名单</w:t>
      </w:r>
    </w:p>
    <w:tbl>
      <w:tblPr>
        <w:tblStyle w:val="3"/>
        <w:tblW w:w="7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2698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班主任助理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道桥2411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叶昊儒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道桥2421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魏达霖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地隧2411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地隧2413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黄诗茜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建工2411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蔡东林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建工2421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毕倩苗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建工2431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蒋梦思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建工2413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建智2411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何元庆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建智2413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设备2411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设备2421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造价2411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朱思怡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造价2421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潘欣锐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造价2431（本科）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王新月</w:t>
            </w:r>
          </w:p>
        </w:tc>
      </w:tr>
    </w:tbl>
    <w:p>
      <w:pPr>
        <w:jc w:val="center"/>
        <w:rPr>
          <w:rFonts w:hint="eastAsia"/>
          <w:b/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NzZlZTkwNTFjZTMzZjE2NzdlZTIzODY4NThjZmYifQ=="/>
  </w:docVars>
  <w:rsids>
    <w:rsidRoot w:val="35AC02D9"/>
    <w:rsid w:val="19E73463"/>
    <w:rsid w:val="1DE432B9"/>
    <w:rsid w:val="35AC02D9"/>
    <w:rsid w:val="36A4475E"/>
    <w:rsid w:val="404848AF"/>
    <w:rsid w:val="427723B9"/>
    <w:rsid w:val="4726787D"/>
    <w:rsid w:val="528B001F"/>
    <w:rsid w:val="53EC2BA9"/>
    <w:rsid w:val="5E4B7C98"/>
    <w:rsid w:val="62A83DF6"/>
    <w:rsid w:val="65C4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186</Characters>
  <Lines>0</Lines>
  <Paragraphs>0</Paragraphs>
  <TotalTime>78</TotalTime>
  <ScaleCrop>false</ScaleCrop>
  <LinksUpToDate>false</LinksUpToDate>
  <CharactersWithSpaces>186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2023-08-31T07:41:00Z</dcterms:created>
  <dc:creator>42919</dc:creator>
  <cp:lastModifiedBy>微信用户</cp:lastModifiedBy>
  <dcterms:modified xsi:type="dcterms:W3CDTF">2024-09-02T08:53:43Z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41741CAB0E474A1A91739799F0C3507A_13</vt:lpwstr>
  </property>
</Properties>
</file>